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text" w:leftFromText="141" w:rightFromText="141" w:tblpX="0" w:tblpXSpec="" w:tblpY="-276" w:tblpYSpec="" w:topFromText="0" w:vertAnchor="text"/>
        <w:tblW w:w="8504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52"/>
        <w:gridCol w:w="6651"/>
      </w:tblGrid>
      <w:tr>
        <w:trPr>
          <w:trHeight w:val="445" w:hRule="atLeast"/>
        </w:trPr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</w:rPr>
            </w:pPr>
            <w:r>
              <w:rPr/>
              <w:drawing>
                <wp:inline distT="0" distB="0" distL="0" distR="0">
                  <wp:extent cx="985520" cy="97409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75234" b="-7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  <w:tc>
          <w:tcPr>
            <w:tcW w:w="6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b/>
                <w:sz w:val="28"/>
                <w:b/>
              </w:rPr>
            </w:pPr>
            <w:r>
              <w:rPr>
                <w:b/>
                <w:sz w:val="28"/>
              </w:rPr>
              <w:t>UNIVERSIDADE FEDERAL DE SANTA CATARINA</w:t>
            </w:r>
            <w:r/>
          </w:p>
          <w:p>
            <w:pPr>
              <w:pStyle w:val="Normal"/>
              <w:jc w:val="center"/>
              <w:rPr>
                <w:sz w:val="28"/>
                <w:b/>
                <w:sz w:val="28"/>
                <w:b/>
              </w:rPr>
            </w:pPr>
            <w:r>
              <w:rPr>
                <w:b/>
                <w:sz w:val="28"/>
              </w:rPr>
              <w:t>CENTRO TECNOLÓGICO</w:t>
            </w:r>
            <w:r/>
          </w:p>
          <w:p>
            <w:pPr>
              <w:pStyle w:val="Normal"/>
              <w:jc w:val="center"/>
              <w:rPr>
                <w:sz w:val="24"/>
                <w:b/>
                <w:sz w:val="24"/>
                <w:b/>
              </w:rPr>
            </w:pPr>
            <w:r>
              <w:rPr>
                <w:b/>
                <w:sz w:val="28"/>
              </w:rPr>
              <w:t>DEPARTAMENTO DE ENGENHARIA CIVIL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3"/>
                <w:b/>
                <w:sz w:val="23"/>
                <w:b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b/>
                <w:color w:val="000000"/>
                <w:sz w:val="23"/>
                <w:szCs w:val="23"/>
              </w:rPr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  <w:sz w:val="23"/>
                <w:szCs w:val="23"/>
              </w:rPr>
              <w:t>Coordenadoria</w:t>
            </w:r>
            <w:bookmarkStart w:id="0" w:name="_GoBack"/>
            <w:bookmarkEnd w:id="0"/>
            <w:r>
              <w:rPr>
                <w:rFonts w:cs="Calibri"/>
                <w:b/>
                <w:color w:val="000000"/>
                <w:sz w:val="23"/>
                <w:szCs w:val="23"/>
              </w:rPr>
              <w:t xml:space="preserve"> de Trabalho de Conclusão de Curso</w:t>
            </w:r>
            <w:r/>
          </w:p>
        </w:tc>
      </w:tr>
    </w:tbl>
    <w:p>
      <w:pPr>
        <w:pStyle w:val="Normal"/>
        <w:spacing w:lineRule="auto" w:line="240"/>
        <w:rPr>
          <w:sz w:val="24"/>
          <w:sz w:val="24"/>
          <w:szCs w:val="24"/>
          <w:rFonts w:cs="Calibri"/>
          <w:color w:val="000000"/>
          <w:lang w:eastAsia="en-US"/>
        </w:rPr>
      </w:pPr>
      <w:r>
        <w:rPr>
          <w:rFonts w:cs="Calibri"/>
          <w:color w:val="000000"/>
          <w:sz w:val="24"/>
          <w:szCs w:val="24"/>
        </w:rPr>
      </w:r>
      <w:r/>
    </w:p>
    <w:p>
      <w:pPr>
        <w:pStyle w:val="Default"/>
        <w:jc w:val="center"/>
        <w:rPr>
          <w:sz w:val="28"/>
          <w:b/>
          <w:sz w:val="28"/>
          <w:b/>
          <w:szCs w:val="28"/>
          <w:bCs/>
        </w:rPr>
      </w:pPr>
      <w:r>
        <w:rPr>
          <w:b/>
          <w:bCs/>
          <w:sz w:val="28"/>
          <w:szCs w:val="28"/>
        </w:rPr>
        <w:t>Avaliação do Trabalho de Conclusão de Curso</w:t>
      </w:r>
      <w:r/>
    </w:p>
    <w:p>
      <w:pPr>
        <w:pStyle w:val="Default"/>
        <w:rPr>
          <w:sz w:val="23"/>
          <w:sz w:val="23"/>
          <w:szCs w:val="23"/>
        </w:rPr>
      </w:pPr>
      <w:r>
        <w:rPr>
          <w:sz w:val="23"/>
          <w:szCs w:val="23"/>
        </w:rPr>
        <w:t>Acadêmico: ________________________________________________________________</w:t>
      </w:r>
      <w:r/>
    </w:p>
    <w:p>
      <w:pPr>
        <w:pStyle w:val="Default"/>
        <w:rPr>
          <w:sz w:val="23"/>
          <w:sz w:val="23"/>
          <w:szCs w:val="23"/>
        </w:rPr>
      </w:pPr>
      <w:r>
        <w:rPr>
          <w:sz w:val="23"/>
          <w:szCs w:val="23"/>
        </w:rPr>
        <w:t>Matrícula: _________________________________________________________________</w:t>
      </w:r>
      <w:r/>
    </w:p>
    <w:p>
      <w:pPr>
        <w:pStyle w:val="Normal"/>
        <w:spacing w:lineRule="auto" w:line="240"/>
        <w:rPr>
          <w:sz w:val="23"/>
          <w:sz w:val="23"/>
          <w:szCs w:val="23"/>
        </w:rPr>
      </w:pPr>
      <w:r>
        <w:rPr>
          <w:sz w:val="23"/>
          <w:szCs w:val="23"/>
        </w:rPr>
        <w:t>Nome do avaliador: _________________________________________________________</w:t>
      </w:r>
      <w:r/>
    </w:p>
    <w:p>
      <w:pPr>
        <w:pStyle w:val="Normal"/>
        <w:spacing w:lineRule="auto" w:line="240"/>
        <w:rPr>
          <w:sz w:val="24"/>
          <w:sz w:val="24"/>
          <w:szCs w:val="24"/>
          <w:rFonts w:cs="Calibri"/>
          <w:color w:val="000000"/>
        </w:rPr>
      </w:pPr>
      <w:r>
        <w:rPr>
          <w:sz w:val="23"/>
          <w:szCs w:val="23"/>
        </w:rPr>
        <w:t xml:space="preserve">Título do TCC: </w:t>
      </w:r>
      <w:r>
        <w:rPr>
          <w:rFonts w:cs="Calibri"/>
          <w:color w:val="000000"/>
          <w:sz w:val="24"/>
          <w:szCs w:val="24"/>
        </w:rPr>
        <w:t xml:space="preserve"> ___________________________________________________________</w:t>
      </w:r>
      <w:r/>
    </w:p>
    <w:p>
      <w:pPr>
        <w:pStyle w:val="Normal"/>
        <w:spacing w:lineRule="auto" w:line="240"/>
        <w:rPr>
          <w:sz w:val="24"/>
          <w:sz w:val="24"/>
          <w:szCs w:val="24"/>
          <w:rFonts w:cs="Calibri"/>
          <w:color w:val="000000"/>
          <w:lang w:eastAsia="en-US"/>
        </w:rPr>
      </w:pPr>
      <w:r>
        <w:rPr>
          <w:rFonts w:cs="Calibri"/>
          <w:color w:val="000000"/>
          <w:sz w:val="24"/>
          <w:szCs w:val="24"/>
        </w:rPr>
      </w:r>
      <w:r/>
    </w:p>
    <w:tbl>
      <w:tblPr>
        <w:tblW w:w="891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3"/>
        <w:gridCol w:w="2715"/>
      </w:tblGrid>
      <w:tr>
        <w:trPr>
          <w:trHeight w:val="338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3"/>
                <w:szCs w:val="23"/>
              </w:rPr>
              <w:t>Do Exemplar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3"/>
                <w:szCs w:val="23"/>
              </w:rPr>
              <w:t>Pontuação (0-10)</w:t>
            </w:r>
            <w:r/>
          </w:p>
        </w:tc>
      </w:tr>
      <w:tr>
        <w:trPr>
          <w:trHeight w:val="354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both"/>
              <w:rPr>
                <w:sz w:val="23"/>
                <w:sz w:val="23"/>
                <w:szCs w:val="23"/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>Título e Resumo coerentes com o conteúdo do trabalho.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354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both"/>
              <w:rPr>
                <w:sz w:val="23"/>
                <w:sz w:val="23"/>
                <w:szCs w:val="23"/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>O problema de pesquisa está caracterizado no trabalho.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757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both"/>
              <w:rPr>
                <w:sz w:val="23"/>
                <w:sz w:val="23"/>
                <w:szCs w:val="23"/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>Os objetivos do trabalho estão claros e são coerentes com o tema proposto.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434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both"/>
              <w:rPr>
                <w:sz w:val="23"/>
                <w:sz w:val="23"/>
                <w:szCs w:val="23"/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>A revisão bibliográfica é pertinente e está apresentada de forma adequada.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706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both"/>
              <w:rPr>
                <w:sz w:val="23"/>
                <w:sz w:val="23"/>
                <w:szCs w:val="23"/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>A abordagem metodológica da pesquisa, as técnicas e instrumentos utilizados são descritos no trabalho.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706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both"/>
              <w:rPr>
                <w:sz w:val="23"/>
                <w:sz w:val="23"/>
                <w:szCs w:val="23"/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>Existe articulação entre as conclusões apresentadas e os objetivos da pesquisa.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418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both"/>
              <w:rPr>
                <w:sz w:val="23"/>
                <w:sz w:val="23"/>
                <w:szCs w:val="23"/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>O trabalho está de acordo com as Normas da ABNT (referências, citações, espacejamento, estrutura)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708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b/>
                <w:sz w:val="23"/>
                <w:b/>
                <w:szCs w:val="23"/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  <w:sz w:val="23"/>
                <w:szCs w:val="23"/>
              </w:rPr>
              <w:t>Da Apresentação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708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both"/>
            </w:pPr>
            <w:r>
              <w:rPr>
                <w:rFonts w:cs="Calibri"/>
                <w:color w:val="000000"/>
                <w:sz w:val="23"/>
                <w:szCs w:val="23"/>
              </w:rPr>
              <w:t xml:space="preserve">O acadêmico fez uma exposição clara do seu trabalho usando argumentos coerentes (inclusive no momento da </w:t>
            </w:r>
            <w:r>
              <w:rPr>
                <w:rFonts w:cs="Calibri"/>
                <w:color w:val="000000"/>
                <w:sz w:val="23"/>
                <w:szCs w:val="23"/>
              </w:rPr>
              <w:t>arguição</w:t>
            </w:r>
            <w:r>
              <w:rPr>
                <w:rFonts w:cs="Calibri"/>
                <w:color w:val="000000"/>
                <w:sz w:val="23"/>
                <w:szCs w:val="23"/>
              </w:rPr>
              <w:t>).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349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both"/>
              <w:rPr>
                <w:sz w:val="23"/>
                <w:sz w:val="23"/>
                <w:szCs w:val="23"/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>O acadêmico usou material adequado para apresentar o trabalho, respeitando o tempo definido pela Coordenação.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</w:tc>
      </w:tr>
      <w:tr>
        <w:trPr>
          <w:trHeight w:val="349" w:hRule="atLeast"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b/>
                <w:sz w:val="23"/>
                <w:b/>
                <w:szCs w:val="23"/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  <w:sz w:val="23"/>
                <w:szCs w:val="23"/>
              </w:rPr>
              <w:t>Total de Pontos</w:t>
            </w:r>
            <w:r/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3"/>
                <w:sz w:val="23"/>
                <w:szCs w:val="23"/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</w:r>
            <w:r/>
          </w:p>
        </w:tc>
      </w:tr>
    </w:tbl>
    <w:p>
      <w:pPr>
        <w:pStyle w:val="Normal"/>
      </w:pPr>
      <w:r>
        <w:rPr/>
      </w:r>
      <w:r/>
    </w:p>
    <w:p>
      <w:pPr>
        <w:pStyle w:val="Default"/>
        <w:rPr>
          <w:sz w:val="23"/>
          <w:sz w:val="23"/>
          <w:szCs w:val="23"/>
        </w:rPr>
      </w:pPr>
      <w:r>
        <w:rPr/>
        <w:t xml:space="preserve"> </w:t>
      </w:r>
      <w:r>
        <w:rPr>
          <w:sz w:val="23"/>
          <w:szCs w:val="23"/>
        </w:rPr>
        <w:t xml:space="preserve">Outras observações: </w:t>
      </w:r>
      <w:r/>
    </w:p>
    <w:p>
      <w:pPr>
        <w:pStyle w:val="Default"/>
        <w:rPr>
          <w:sz w:val="23"/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_____________________________________________________________________________________________________________________________________________________________________________________________________________________________.</w:t>
      </w:r>
      <w:r/>
    </w:p>
    <w:p>
      <w:pPr>
        <w:pStyle w:val="Normal"/>
        <w:rPr>
          <w:sz w:val="23"/>
          <w:sz w:val="23"/>
          <w:szCs w:val="23"/>
          <w:lang w:eastAsia="en-US"/>
        </w:rPr>
      </w:pPr>
      <w:r>
        <w:rPr>
          <w:sz w:val="23"/>
          <w:szCs w:val="23"/>
        </w:rPr>
      </w:r>
      <w:r/>
    </w:p>
    <w:p>
      <w:pPr>
        <w:pStyle w:val="Normal"/>
        <w:rPr>
          <w:sz w:val="23"/>
          <w:sz w:val="23"/>
          <w:szCs w:val="23"/>
        </w:rPr>
      </w:pPr>
      <w:r>
        <w:rPr>
          <w:sz w:val="23"/>
          <w:szCs w:val="23"/>
        </w:rPr>
        <w:t>Solicitamos a entrega deste formulário à Coordenadoria de TCC, logo após a defesa do trabalho.</w:t>
      </w:r>
      <w:r/>
    </w:p>
    <w:p>
      <w:pPr>
        <w:pStyle w:val="Normal"/>
        <w:rPr>
          <w:sz w:val="23"/>
          <w:sz w:val="23"/>
          <w:szCs w:val="23"/>
          <w:lang w:eastAsia="en-US"/>
        </w:rPr>
      </w:pPr>
      <w:r>
        <w:rPr>
          <w:sz w:val="23"/>
          <w:szCs w:val="23"/>
        </w:rPr>
      </w:r>
      <w:r/>
    </w:p>
    <w:p>
      <w:pPr>
        <w:pStyle w:val="Normal"/>
        <w:jc w:val="right"/>
      </w:pPr>
      <w:r>
        <w:rPr>
          <w:sz w:val="23"/>
          <w:szCs w:val="23"/>
        </w:rPr>
        <w:t>Florianópolis, ___ de _________________de ______.</w:t>
      </w:r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4f4737"/>
    <w:pPr>
      <w:widowControl/>
      <w:suppressAutoHyphens w:val="true"/>
      <w:bidi w:val="0"/>
      <w:spacing w:lineRule="auto" w:line="276"/>
      <w:jc w:val="left"/>
    </w:pPr>
    <w:rPr>
      <w:rFonts w:ascii="Calibri" w:hAnsi="Calibri" w:eastAsia="Calibri" w:cs="Times New Roman"/>
      <w:color w:val="auto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ucida Sans"/>
    </w:rPr>
  </w:style>
  <w:style w:type="paragraph" w:styleId="Default" w:customStyle="1">
    <w:name w:val="Default"/>
    <w:uiPriority w:val="99"/>
    <w:rsid w:val="00fa6be5"/>
    <w:pPr>
      <w:widowControl/>
      <w:suppressAutoHyphens w:val="true"/>
      <w:bidi w:val="0"/>
      <w:jc w:val="left"/>
    </w:pPr>
    <w:rPr>
      <w:rFonts w:cs="Calibri" w:ascii="Calibri" w:hAnsi="Calibri" w:eastAsia="Calibri"/>
      <w:color w:val="000000"/>
      <w:sz w:val="24"/>
      <w:szCs w:val="24"/>
      <w:lang w:eastAsia="en-US" w:val="pt-B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LibreOffice/4.3.7.2$Windows_x86 LibreOffice_project/8a35821d8636a03b8bf4e15b48f59794652c68ba</Application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2014-06-30T01:50:00Z</dcterms:created>
  <dc:creator>User</dc:creator>
  <dc:language>pt-BR</dc:language>
  <dcterms:modified xsi:type="dcterms:W3CDTF">2015-10-06T11:04:13Z</dcterms:modified>
  <cp:revision>3</cp:revision>
  <dc:title>Universidade Federal de Santa Catarina</dc:title>
</cp:coreProperties>
</file>